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7" w:rsidRDefault="009A5E07" w:rsidP="00E204A7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E204A7">
        <w:rPr>
          <w:b/>
          <w:bCs/>
          <w:color w:val="000000"/>
          <w:sz w:val="28"/>
          <w:szCs w:val="28"/>
          <w:lang w:val="kk-KZ"/>
        </w:rPr>
        <w:t>Литература:</w:t>
      </w:r>
    </w:p>
    <w:p w:rsidR="00E204A7" w:rsidRPr="00E204A7" w:rsidRDefault="00E204A7" w:rsidP="009A5E07">
      <w:pPr>
        <w:rPr>
          <w:b/>
          <w:bCs/>
          <w:color w:val="000000"/>
          <w:sz w:val="28"/>
          <w:szCs w:val="28"/>
          <w:lang w:val="kk-KZ"/>
        </w:rPr>
      </w:pPr>
    </w:p>
    <w:p w:rsidR="009A5E07" w:rsidRPr="00E204A7" w:rsidRDefault="009A5E07" w:rsidP="009A5E07">
      <w:pPr>
        <w:jc w:val="both"/>
        <w:rPr>
          <w:b/>
          <w:bCs/>
          <w:sz w:val="28"/>
          <w:szCs w:val="28"/>
          <w:u w:val="single"/>
        </w:rPr>
      </w:pPr>
      <w:r w:rsidRPr="00E204A7">
        <w:rPr>
          <w:b/>
          <w:bCs/>
          <w:sz w:val="28"/>
          <w:szCs w:val="28"/>
          <w:u w:val="single"/>
        </w:rPr>
        <w:t xml:space="preserve">Основная 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E204A7">
        <w:rPr>
          <w:color w:val="000000"/>
          <w:sz w:val="28"/>
          <w:szCs w:val="28"/>
          <w:lang w:val="kk-KZ"/>
        </w:rPr>
        <w:t xml:space="preserve">1. </w:t>
      </w:r>
      <w:r w:rsidRPr="00E204A7">
        <w:rPr>
          <w:sz w:val="28"/>
          <w:szCs w:val="28"/>
        </w:rPr>
        <w:t>Смирнова, Л.Э. История и теория дизайна [Электронный ресурс]: учебное пособие / Л.Э. Смирнова; Министерство образования и науки Российской Федерации, Сибирский Федеральный университет. - Красноярск: Сибирский федеральный университет, 201</w:t>
      </w:r>
      <w:r w:rsidRPr="00E204A7">
        <w:rPr>
          <w:sz w:val="28"/>
          <w:szCs w:val="28"/>
          <w:lang w:val="kk-KZ"/>
        </w:rPr>
        <w:t>8</w:t>
      </w:r>
      <w:r w:rsidRPr="00E204A7">
        <w:rPr>
          <w:sz w:val="28"/>
          <w:szCs w:val="28"/>
        </w:rPr>
        <w:t>.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2. Омарова Б.Ә. Баспа-полиграфия шығындарын есептеу тәсілдері, «Қазақ университеті» баспасы, 22 б.т., 2019 ж.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3.</w:t>
      </w:r>
      <w:r w:rsidRPr="00E204A7">
        <w:rPr>
          <w:sz w:val="28"/>
          <w:szCs w:val="28"/>
        </w:rPr>
        <w:t xml:space="preserve"> </w:t>
      </w:r>
      <w:r w:rsidRPr="00E204A7">
        <w:rPr>
          <w:color w:val="000000"/>
          <w:sz w:val="28"/>
          <w:szCs w:val="28"/>
          <w:lang w:val="kk-KZ"/>
        </w:rPr>
        <w:t>Левин Ю. С. Технологические расчеты печатного производ¬ства. — М.: Изд-во МГАП, 2021.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4. Быстрова, Т.Ю. Философия дизайна : учебно-методическое пособие / Т.Ю. Быстрова. - Екатеринбург :Издательство Уральского университета, 2012. - 80 с. - ISBN 978-5-7996-0691-6 ; То же [Электронный ресурс].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5.</w:t>
      </w:r>
      <w:r w:rsidRPr="00E204A7">
        <w:rPr>
          <w:sz w:val="28"/>
          <w:szCs w:val="28"/>
        </w:rPr>
        <w:t xml:space="preserve"> </w:t>
      </w:r>
      <w:r w:rsidRPr="00E204A7">
        <w:rPr>
          <w:color w:val="000000"/>
          <w:sz w:val="28"/>
          <w:szCs w:val="28"/>
          <w:lang w:val="kk-KZ"/>
        </w:rPr>
        <w:t>Дуцев, М.В. Концепция художественной интеграции в новейшей архитектуре : монография / М.В. Дуцев ;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Министерство образов</w:t>
      </w:r>
      <w:bookmarkStart w:id="0" w:name="_GoBack"/>
      <w:bookmarkEnd w:id="0"/>
      <w:r w:rsidRPr="00E204A7">
        <w:rPr>
          <w:color w:val="000000"/>
          <w:sz w:val="28"/>
          <w:szCs w:val="28"/>
          <w:lang w:val="kk-KZ"/>
        </w:rPr>
        <w:t>ания и науки Российской Федерации,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университет». - Н. Новгород : ННГАСУ, 2013. - 235 с. : табл., ил. - Библиогр. в кн. - ISBN 978-5-87941-891-0 ; То же [Электронный ресурс].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</w:p>
    <w:p w:rsidR="009A5E07" w:rsidRPr="00E204A7" w:rsidRDefault="009A5E07" w:rsidP="009A5E07">
      <w:pPr>
        <w:jc w:val="both"/>
        <w:rPr>
          <w:b/>
          <w:bCs/>
          <w:sz w:val="28"/>
          <w:szCs w:val="28"/>
          <w:u w:val="single"/>
          <w:lang w:val="kk-KZ"/>
        </w:rPr>
      </w:pPr>
      <w:r w:rsidRPr="00E204A7">
        <w:rPr>
          <w:b/>
          <w:bCs/>
          <w:sz w:val="28"/>
          <w:szCs w:val="28"/>
          <w:u w:val="single"/>
        </w:rPr>
        <w:t xml:space="preserve">Дополнительная </w:t>
      </w:r>
    </w:p>
    <w:p w:rsidR="009A5E07" w:rsidRPr="00E204A7" w:rsidRDefault="009A5E07" w:rsidP="009A5E07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Предпринимательство в книжном деле: Справочник /Б.С. Есенькин, Г.Н. Ершова, В.Д. Синянский и др.; Под ред.Ю.Ф. Майсурадзе. — М.: МГУП, 2015. — 275 с. — (Книжный бизнес).</w:t>
      </w:r>
    </w:p>
    <w:p w:rsidR="009A5E07" w:rsidRPr="00E204A7" w:rsidRDefault="009A5E07" w:rsidP="009A5E07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sz w:val="28"/>
          <w:szCs w:val="28"/>
        </w:rPr>
        <w:t>Глазычев, В.Л. Дизайн как он есть / В.Л. Глазычев. - М.: Европа, 2006. - 320 с. - ISBN 978-5-9739-0070-3; То же [Электронный ресурс].</w:t>
      </w:r>
    </w:p>
    <w:p w:rsidR="009A5E07" w:rsidRPr="00E204A7" w:rsidRDefault="009A5E07" w:rsidP="009A5E07">
      <w:pPr>
        <w:jc w:val="both"/>
        <w:rPr>
          <w:b/>
          <w:sz w:val="28"/>
          <w:szCs w:val="28"/>
        </w:rPr>
      </w:pPr>
      <w:r w:rsidRPr="00E204A7">
        <w:rPr>
          <w:b/>
          <w:sz w:val="28"/>
          <w:szCs w:val="28"/>
        </w:rPr>
        <w:t>Исследовательская инфраструктура</w:t>
      </w:r>
    </w:p>
    <w:p w:rsidR="009A5E07" w:rsidRPr="00E204A7" w:rsidRDefault="009A5E07" w:rsidP="009A5E07">
      <w:pPr>
        <w:rPr>
          <w:sz w:val="28"/>
          <w:szCs w:val="28"/>
        </w:rPr>
      </w:pPr>
      <w:r w:rsidRPr="00E204A7">
        <w:rPr>
          <w:sz w:val="28"/>
          <w:szCs w:val="28"/>
        </w:rPr>
        <w:t>1. Технические средства обучения: мультимедийное оборудование.</w:t>
      </w:r>
    </w:p>
    <w:p w:rsidR="009A5E07" w:rsidRPr="00E204A7" w:rsidRDefault="009A5E07" w:rsidP="009A5E07">
      <w:pPr>
        <w:rPr>
          <w:sz w:val="28"/>
          <w:szCs w:val="28"/>
        </w:rPr>
      </w:pPr>
      <w:r w:rsidRPr="00E204A7">
        <w:rPr>
          <w:sz w:val="28"/>
          <w:szCs w:val="28"/>
        </w:rPr>
        <w:t>2. Для индивидуальных практических занятий необходим компьютерный класс.</w:t>
      </w:r>
    </w:p>
    <w:p w:rsidR="009A5E07" w:rsidRPr="00E204A7" w:rsidRDefault="009A5E07" w:rsidP="009A5E07">
      <w:pPr>
        <w:jc w:val="both"/>
        <w:rPr>
          <w:b/>
          <w:sz w:val="28"/>
          <w:szCs w:val="28"/>
        </w:rPr>
      </w:pPr>
      <w:r w:rsidRPr="00E204A7">
        <w:rPr>
          <w:b/>
          <w:sz w:val="28"/>
          <w:szCs w:val="28"/>
        </w:rPr>
        <w:t>Профессиональная научная база данных информации</w:t>
      </w:r>
    </w:p>
    <w:p w:rsidR="009A5E07" w:rsidRPr="00E204A7" w:rsidRDefault="009A5E07" w:rsidP="009A5E07">
      <w:pP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1. cyber.law.harvard.edu</w:t>
      </w:r>
    </w:p>
    <w:p w:rsidR="009A5E07" w:rsidRPr="00E204A7" w:rsidRDefault="009A5E07" w:rsidP="009A5E07">
      <w:pPr>
        <w:rPr>
          <w:b/>
          <w:bCs/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2</w:t>
      </w:r>
      <w:r w:rsidRPr="00E204A7">
        <w:rPr>
          <w:b/>
          <w:bCs/>
          <w:color w:val="000000"/>
          <w:sz w:val="28"/>
          <w:szCs w:val="28"/>
          <w:lang w:val="kk-KZ"/>
        </w:rPr>
        <w:t>.</w:t>
      </w:r>
      <w:r w:rsidRPr="00E204A7">
        <w:rPr>
          <w:sz w:val="28"/>
          <w:szCs w:val="28"/>
          <w:lang w:val="kk-KZ"/>
        </w:rPr>
        <w:t xml:space="preserve"> </w:t>
      </w:r>
      <w:r w:rsidRPr="00E204A7">
        <w:rPr>
          <w:b/>
          <w:bCs/>
          <w:color w:val="000000"/>
          <w:sz w:val="28"/>
          <w:szCs w:val="28"/>
          <w:lang w:val="kk-KZ"/>
        </w:rPr>
        <w:t>inspec-analytics-app.theiet.org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  <w:lang w:val="kk-KZ"/>
        </w:rPr>
      </w:pPr>
      <w:r w:rsidRPr="00E204A7">
        <w:rPr>
          <w:b/>
          <w:bCs/>
          <w:color w:val="000000"/>
          <w:sz w:val="28"/>
          <w:szCs w:val="28"/>
          <w:lang w:val="kk-KZ"/>
        </w:rPr>
        <w:t>Интернет-ресурсы</w:t>
      </w:r>
    </w:p>
    <w:p w:rsidR="009A5E07" w:rsidRPr="00E204A7" w:rsidRDefault="009A5E07" w:rsidP="009A5E07">
      <w:pPr>
        <w:autoSpaceDE w:val="0"/>
        <w:autoSpaceDN w:val="0"/>
        <w:adjustRightInd w:val="0"/>
        <w:spacing w:after="27"/>
        <w:rPr>
          <w:rStyle w:val="a3"/>
          <w:sz w:val="28"/>
          <w:szCs w:val="28"/>
          <w:shd w:val="clear" w:color="auto" w:fill="FFFFFF"/>
        </w:rPr>
      </w:pPr>
      <w:r w:rsidRPr="00E204A7">
        <w:rPr>
          <w:color w:val="000000"/>
          <w:sz w:val="28"/>
          <w:szCs w:val="28"/>
        </w:rPr>
        <w:t>1</w:t>
      </w:r>
      <w:r w:rsidRPr="00E204A7">
        <w:rPr>
          <w:color w:val="FF0000"/>
          <w:sz w:val="28"/>
          <w:szCs w:val="28"/>
        </w:rPr>
        <w:t xml:space="preserve">. </w:t>
      </w:r>
      <w:r w:rsidRPr="00E204A7">
        <w:rPr>
          <w:sz w:val="28"/>
          <w:szCs w:val="28"/>
        </w:rPr>
        <w:t>http://www.ebiblioteka.ru Универсальные базы данных изданий</w:t>
      </w:r>
    </w:p>
    <w:p w:rsidR="009A5E07" w:rsidRPr="00E204A7" w:rsidRDefault="009A5E07" w:rsidP="009A5E07">
      <w:pPr>
        <w:rPr>
          <w:b/>
          <w:bCs/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</w:rPr>
        <w:t xml:space="preserve">2. </w:t>
      </w:r>
      <w:r w:rsidRPr="00E204A7">
        <w:rPr>
          <w:sz w:val="28"/>
          <w:szCs w:val="28"/>
        </w:rPr>
        <w:t>http://www.biblioclub.ru ЭБС «Университетская библиотека онлайн»</w:t>
      </w:r>
      <w:r w:rsidRPr="00E204A7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9A5E07" w:rsidRPr="00E204A7" w:rsidRDefault="009A5E07" w:rsidP="009A5E07">
      <w:pPr>
        <w:rPr>
          <w:b/>
          <w:bCs/>
          <w:color w:val="000000"/>
          <w:sz w:val="28"/>
          <w:szCs w:val="28"/>
          <w:lang w:val="kk-KZ"/>
        </w:rPr>
      </w:pPr>
      <w:r w:rsidRPr="00E204A7">
        <w:rPr>
          <w:b/>
          <w:bCs/>
          <w:color w:val="000000"/>
          <w:sz w:val="28"/>
          <w:szCs w:val="28"/>
          <w:lang w:val="kk-KZ"/>
        </w:rPr>
        <w:t xml:space="preserve">3. </w:t>
      </w:r>
      <w:r w:rsidRPr="00E204A7">
        <w:rPr>
          <w:sz w:val="28"/>
          <w:szCs w:val="28"/>
        </w:rPr>
        <w:t>http://www.elibrary.ru Научная электронная библиотека</w:t>
      </w:r>
    </w:p>
    <w:p w:rsidR="009A5E07" w:rsidRPr="00E204A7" w:rsidRDefault="009A5E07" w:rsidP="009A5E07">
      <w:pPr>
        <w:rPr>
          <w:b/>
          <w:bCs/>
          <w:color w:val="000000"/>
          <w:sz w:val="28"/>
          <w:szCs w:val="28"/>
          <w:lang w:val="kk-KZ"/>
        </w:rPr>
      </w:pPr>
      <w:r w:rsidRPr="00E204A7">
        <w:rPr>
          <w:b/>
          <w:bCs/>
          <w:color w:val="000000"/>
          <w:sz w:val="28"/>
          <w:szCs w:val="28"/>
          <w:lang w:val="kk-KZ"/>
        </w:rPr>
        <w:t>Программное обеспечение</w:t>
      </w:r>
      <w:r w:rsidRPr="00E204A7">
        <w:rPr>
          <w:color w:val="FF0000"/>
          <w:sz w:val="28"/>
          <w:szCs w:val="28"/>
          <w:lang w:val="kk-KZ"/>
        </w:rPr>
        <w:t xml:space="preserve"> </w:t>
      </w:r>
    </w:p>
    <w:p w:rsidR="009A5E07" w:rsidRPr="00E204A7" w:rsidRDefault="009A5E07" w:rsidP="009A5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kk-KZ"/>
        </w:rPr>
      </w:pPr>
      <w:r w:rsidRPr="00E204A7">
        <w:rPr>
          <w:color w:val="000000"/>
          <w:sz w:val="28"/>
          <w:szCs w:val="28"/>
          <w:lang w:val="kk-KZ"/>
        </w:rPr>
        <w:t>1. LMS Moodle, Пакет Microsoft Office (Word, Excel,PowerPoint и т.д.), Интернет браузер, Adobe Reader (сканирование документов)</w:t>
      </w:r>
    </w:p>
    <w:p w:rsidR="00F62458" w:rsidRPr="00E204A7" w:rsidRDefault="009A5E07" w:rsidP="009A5E07">
      <w:pPr>
        <w:rPr>
          <w:sz w:val="28"/>
          <w:szCs w:val="28"/>
        </w:rPr>
      </w:pPr>
      <w:r w:rsidRPr="00E204A7">
        <w:rPr>
          <w:sz w:val="28"/>
          <w:szCs w:val="28"/>
        </w:rPr>
        <w:lastRenderedPageBreak/>
        <w:t>2.Дополнительные материалы теоретических занятий и материалы для домашних заданий доступны на сайте univer.kaznu.kz. можно скачать и использовать с сайта</w:t>
      </w:r>
    </w:p>
    <w:p w:rsidR="004C0A34" w:rsidRDefault="004C0A34" w:rsidP="009A5E07"/>
    <w:p w:rsidR="004C0A34" w:rsidRDefault="004C0A34" w:rsidP="009A5E07"/>
    <w:p w:rsidR="004C0A34" w:rsidRPr="00E204A7" w:rsidRDefault="00E204A7" w:rsidP="00E204A7">
      <w:pPr>
        <w:jc w:val="center"/>
        <w:rPr>
          <w:b/>
        </w:rPr>
      </w:pPr>
      <w:r w:rsidRPr="00E204A7">
        <w:rPr>
          <w:b/>
        </w:rPr>
        <w:t>БИБЛИОГРАФИЧЕСКИЙ СПИСОК</w:t>
      </w:r>
    </w:p>
    <w:p w:rsidR="004C0A34" w:rsidRDefault="004C0A34" w:rsidP="009A5E07"/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Азрикан Д.А. Черты системного объекта дизайна // Техническая эстетика. 1979. № 9. С. 1−5.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Бауман З. Индивидуализированное общество. М.: Логос, 2005. 390 с.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Бергер П., Лукман Т. Социальное конструирование реальности. Трактат по социологии знания / пер. Е. Руткевич. М.: Медиум, 1995. 323 с.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Большая Советская Энциклопедия / 3-е изд. М.: Советская Энциклопедия, 1968-1979.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Бурков В.Н., Новиков Д.А. Как управлять проектами. М.: Синтег, 1997.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Бычков В.В. Эстетика: учеб. М.: Гардарики, 2002.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Валеев Г.Х. Методология научной деятельности в сфере социогуманитарного знания. М.: Наука, 2005.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Взятышев В.Ф. Введение в методологию инновационной проектной деятельности: учеб. для вузов. М.: ЕЦК, 2002.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Гегель Г. Эстетика. Т. 3. М., 1971.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>Декарт Р. Рассуждение о методе, чтобы верно направлять свой разум и отыскать истину в науках. Метафизические размышления. Начала философии. М.: Вежа, 1998.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Дегтярев Ю.И. Системный анализ и исследование операций. М.: Высшая школа, 1996. 12. Джонс Д. Методы проектирования. М.: Мир, 1986.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Загвязинский В.И. Методология и методика дидактического исследования. М.: Педагогика, 1982. </w:t>
      </w:r>
    </w:p>
    <w:p w:rsidR="004C0A34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Ильин В.В., Калинкин А.Т. Природа науки: Гносеологический анализ. М.: Высшая школа,1985.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Иноземцев В.Л. Современное постиндустриальное общество: природа, противоречия, перспективы. М.: Логос, 2000.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Каплан Р. С помощью дизайна. М.: Изд-во Студия Артемия Лебедева, 2014, С.73.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Каплан Р. С помощью дизайна / пер.с англ. И. Форонова. М.: Изд-во Студии Артемия Лебедева, 2014. 328 с.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Капланова С.Г. Процессы воображения в создании произведений живописи. Психология рисунка и живописи. М., 1954.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Кедров Б.М. Классификация наук. М.: Мысль, 1985.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Кендалл И., Роллинз К. Современные методы управления портфелями проектов и офис управления проектами. М.: ПМСОФТ, 2004.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Копнин П.В. Гносеологические и логические основы науки. М.: Мысль, 1974.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lastRenderedPageBreak/>
        <w:t xml:space="preserve">Краевский В.В. Методология научного исследования: Пособие для студентов и аспирантов гуманитарных ун-тов. </w:t>
      </w:r>
      <w:r w:rsidR="00E204A7" w:rsidRPr="00F06155">
        <w:rPr>
          <w:sz w:val="28"/>
          <w:szCs w:val="28"/>
          <w:lang w:val="kk-KZ"/>
        </w:rPr>
        <w:t>СПб:</w:t>
      </w:r>
      <w:r w:rsidRPr="00F06155">
        <w:rPr>
          <w:sz w:val="28"/>
          <w:szCs w:val="28"/>
          <w:lang w:val="kk-KZ"/>
        </w:rPr>
        <w:t xml:space="preserve"> Изд-во СПбГУП, 2001.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Каган М.С. Человеческая деятельность. М.: Политиздат, 1974.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Ланге К.А. Организация управления научным исследованием. Л.: Наука, 1971. </w:t>
      </w:r>
    </w:p>
    <w:p w:rsidR="00E204A7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Леднев В.С. Содержание общего среднего образования: Проблемы структуры. – М.: Педагогика, 1980. </w:t>
      </w:r>
    </w:p>
    <w:p w:rsidR="00F06155" w:rsidRPr="00F06155" w:rsidRDefault="004C0A34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  <w:lang w:val="kk-KZ"/>
        </w:rPr>
        <w:t xml:space="preserve">Лекция Тима Брауна. http://mitworld.mit.edu/video/357/ [Электронный ресурс] (Дата обращения: 22.11.19.). </w:t>
      </w:r>
    </w:p>
    <w:p w:rsidR="00BD3EEE" w:rsidRPr="00F06155" w:rsidRDefault="00BD3EEE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6155">
        <w:rPr>
          <w:sz w:val="28"/>
          <w:szCs w:val="28"/>
        </w:rPr>
        <w:t xml:space="preserve">Иноземцев В.Л. Современное постиндустриальное общество: природа, противоречия, перспективы. М.: Логос, 2000. </w:t>
      </w:r>
    </w:p>
    <w:p w:rsidR="00BD3EEE" w:rsidRPr="00F06155" w:rsidRDefault="00BD3EEE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6155">
        <w:rPr>
          <w:sz w:val="28"/>
          <w:szCs w:val="28"/>
        </w:rPr>
        <w:t xml:space="preserve">Каплан Р. С помощью дизайна. М.: Изд-во Студия Артемия Лебедева, 2014, С.73. </w:t>
      </w:r>
    </w:p>
    <w:p w:rsidR="00BD3EEE" w:rsidRPr="00F06155" w:rsidRDefault="00BD3EEE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6155">
        <w:rPr>
          <w:sz w:val="28"/>
          <w:szCs w:val="28"/>
        </w:rPr>
        <w:t xml:space="preserve">Каплан Р. С помощью дизайна / </w:t>
      </w:r>
      <w:proofErr w:type="spellStart"/>
      <w:r w:rsidRPr="00F06155">
        <w:rPr>
          <w:sz w:val="28"/>
          <w:szCs w:val="28"/>
        </w:rPr>
        <w:t>пер.с</w:t>
      </w:r>
      <w:proofErr w:type="spellEnd"/>
      <w:r w:rsidRPr="00F06155">
        <w:rPr>
          <w:sz w:val="28"/>
          <w:szCs w:val="28"/>
        </w:rPr>
        <w:t xml:space="preserve"> англ. И. </w:t>
      </w:r>
      <w:proofErr w:type="spellStart"/>
      <w:r w:rsidRPr="00F06155">
        <w:rPr>
          <w:sz w:val="28"/>
          <w:szCs w:val="28"/>
        </w:rPr>
        <w:t>Форонова</w:t>
      </w:r>
      <w:proofErr w:type="spellEnd"/>
      <w:r w:rsidRPr="00F06155">
        <w:rPr>
          <w:sz w:val="28"/>
          <w:szCs w:val="28"/>
        </w:rPr>
        <w:t>. М.: Изд-во Студии Артемия Лебедева, 2014. 328 с.</w:t>
      </w:r>
    </w:p>
    <w:p w:rsidR="00BD3EEE" w:rsidRPr="00F06155" w:rsidRDefault="00F949B8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06155">
        <w:rPr>
          <w:sz w:val="28"/>
          <w:szCs w:val="28"/>
        </w:rPr>
        <w:t>Кендалл</w:t>
      </w:r>
      <w:proofErr w:type="spellEnd"/>
      <w:r w:rsidRPr="00F06155">
        <w:rPr>
          <w:sz w:val="28"/>
          <w:szCs w:val="28"/>
        </w:rPr>
        <w:t xml:space="preserve"> И., </w:t>
      </w:r>
      <w:proofErr w:type="spellStart"/>
      <w:r w:rsidRPr="00F06155">
        <w:rPr>
          <w:sz w:val="28"/>
          <w:szCs w:val="28"/>
        </w:rPr>
        <w:t>Роллинз</w:t>
      </w:r>
      <w:proofErr w:type="spellEnd"/>
      <w:r w:rsidRPr="00F06155">
        <w:rPr>
          <w:sz w:val="28"/>
          <w:szCs w:val="28"/>
        </w:rPr>
        <w:t xml:space="preserve"> К. Современные методы управления портфелями проектов и офис управления проектами. М.: ПМСОФТ, 2004.</w:t>
      </w:r>
    </w:p>
    <w:p w:rsidR="00F949B8" w:rsidRPr="00F06155" w:rsidRDefault="00F949B8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6155">
        <w:rPr>
          <w:sz w:val="28"/>
          <w:szCs w:val="28"/>
        </w:rPr>
        <w:t xml:space="preserve">Краевский В.В. Методология научного исследования: Пособие для студентов и аспирантов гуманитарных ун-тов. </w:t>
      </w:r>
      <w:r w:rsidR="00F06155" w:rsidRPr="00F06155">
        <w:rPr>
          <w:sz w:val="28"/>
          <w:szCs w:val="28"/>
        </w:rPr>
        <w:t>СПб.</w:t>
      </w:r>
      <w:r w:rsidRPr="00F06155">
        <w:rPr>
          <w:sz w:val="28"/>
          <w:szCs w:val="28"/>
        </w:rPr>
        <w:t xml:space="preserve"> Изд-во </w:t>
      </w:r>
      <w:proofErr w:type="spellStart"/>
      <w:r w:rsidRPr="00F06155">
        <w:rPr>
          <w:sz w:val="28"/>
          <w:szCs w:val="28"/>
        </w:rPr>
        <w:t>СПбГУП</w:t>
      </w:r>
      <w:proofErr w:type="spellEnd"/>
      <w:r w:rsidRPr="00F06155">
        <w:rPr>
          <w:sz w:val="28"/>
          <w:szCs w:val="28"/>
        </w:rPr>
        <w:t>, 2001.</w:t>
      </w:r>
    </w:p>
    <w:p w:rsidR="00F949B8" w:rsidRPr="00F06155" w:rsidRDefault="00F949B8" w:rsidP="00F0615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06155">
        <w:rPr>
          <w:sz w:val="28"/>
          <w:szCs w:val="28"/>
        </w:rPr>
        <w:t>Матвеев А.А., Новиков Д.А., Цветков А.В. Модели и методы управления портфелями проектов. М.: ПМСОФТ, 2005.</w:t>
      </w:r>
    </w:p>
    <w:p w:rsidR="00F06155" w:rsidRPr="00F06155" w:rsidRDefault="00F06155" w:rsidP="00F06155">
      <w:pPr>
        <w:pStyle w:val="a4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F06155">
        <w:rPr>
          <w:sz w:val="28"/>
          <w:szCs w:val="28"/>
        </w:rPr>
        <w:t xml:space="preserve">Моррис Р. Фундаментальные основы дизайна продукции: учеб. пособие / пер. Е. Немцова; ред. пер. И. Островский. М.: </w:t>
      </w:r>
      <w:proofErr w:type="spellStart"/>
      <w:r w:rsidRPr="00F06155">
        <w:rPr>
          <w:sz w:val="28"/>
          <w:szCs w:val="28"/>
        </w:rPr>
        <w:t>Тридэ</w:t>
      </w:r>
      <w:proofErr w:type="spellEnd"/>
      <w:r w:rsidRPr="00F06155">
        <w:rPr>
          <w:sz w:val="28"/>
          <w:szCs w:val="28"/>
        </w:rPr>
        <w:t xml:space="preserve"> </w:t>
      </w:r>
      <w:proofErr w:type="spellStart"/>
      <w:r w:rsidRPr="00F06155">
        <w:rPr>
          <w:sz w:val="28"/>
          <w:szCs w:val="28"/>
        </w:rPr>
        <w:t>Кукинг</w:t>
      </w:r>
      <w:proofErr w:type="spellEnd"/>
      <w:r w:rsidRPr="00F06155">
        <w:rPr>
          <w:sz w:val="28"/>
          <w:szCs w:val="28"/>
        </w:rPr>
        <w:t>, 2012. 183 с. ISBN 978-5-904011-03-1.</w:t>
      </w:r>
    </w:p>
    <w:sectPr w:rsidR="00F06155" w:rsidRPr="00F0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F5AF1"/>
    <w:multiLevelType w:val="hybridMultilevel"/>
    <w:tmpl w:val="1F24F2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42D"/>
    <w:multiLevelType w:val="hybridMultilevel"/>
    <w:tmpl w:val="FA9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324D"/>
    <w:multiLevelType w:val="hybridMultilevel"/>
    <w:tmpl w:val="05DAF5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95D"/>
    <w:multiLevelType w:val="hybridMultilevel"/>
    <w:tmpl w:val="1F0465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9D"/>
    <w:rsid w:val="00492082"/>
    <w:rsid w:val="004C0A34"/>
    <w:rsid w:val="00587544"/>
    <w:rsid w:val="00775B9D"/>
    <w:rsid w:val="009A5E07"/>
    <w:rsid w:val="00BD3EEE"/>
    <w:rsid w:val="00E204A7"/>
    <w:rsid w:val="00F06155"/>
    <w:rsid w:val="00F62458"/>
    <w:rsid w:val="00F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2ABC-8937-4EEB-ADA4-0D5702A2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E07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A5E07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A5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6</cp:revision>
  <dcterms:created xsi:type="dcterms:W3CDTF">2023-10-08T02:39:00Z</dcterms:created>
  <dcterms:modified xsi:type="dcterms:W3CDTF">2023-10-08T21:39:00Z</dcterms:modified>
</cp:coreProperties>
</file>